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A1" w:rsidRDefault="00A45E6D" w:rsidP="007F701D">
      <w:pPr>
        <w:pStyle w:val="1"/>
        <w:spacing w:before="360" w:after="360"/>
        <w:jc w:val="center"/>
        <w:rPr>
          <w:sz w:val="48"/>
          <w:u w:val="single"/>
        </w:rPr>
      </w:pPr>
      <w:r>
        <w:rPr>
          <w:sz w:val="48"/>
          <w:u w:val="single"/>
        </w:rPr>
        <w:t>Информационное письмо</w:t>
      </w:r>
    </w:p>
    <w:p w:rsidR="00E44BA1" w:rsidRDefault="00E44BA1" w:rsidP="00E44BA1">
      <w:pPr>
        <w:ind w:left="187" w:right="187"/>
        <w:jc w:val="center"/>
        <w:rPr>
          <w:szCs w:val="28"/>
        </w:rPr>
      </w:pPr>
      <w:r w:rsidRPr="00BF3611">
        <w:rPr>
          <w:szCs w:val="28"/>
        </w:rPr>
        <w:t>Уважаемые  коллеги!</w:t>
      </w:r>
    </w:p>
    <w:p w:rsidR="00E44BA1" w:rsidRPr="00BF3611" w:rsidRDefault="00E44BA1" w:rsidP="00E44BA1">
      <w:pPr>
        <w:ind w:left="187" w:right="187"/>
        <w:jc w:val="center"/>
        <w:rPr>
          <w:szCs w:val="28"/>
        </w:rPr>
      </w:pPr>
    </w:p>
    <w:p w:rsidR="00E44BA1" w:rsidRPr="007F701D" w:rsidRDefault="00E44BA1" w:rsidP="007F701D">
      <w:pPr>
        <w:spacing w:line="360" w:lineRule="auto"/>
        <w:ind w:right="-143" w:firstLine="567"/>
        <w:jc w:val="both"/>
        <w:rPr>
          <w:b/>
          <w:color w:val="000000"/>
          <w:szCs w:val="28"/>
        </w:rPr>
      </w:pPr>
      <w:r w:rsidRPr="00DE0940">
        <w:rPr>
          <w:b/>
          <w:color w:val="000000"/>
          <w:szCs w:val="28"/>
        </w:rPr>
        <w:t>1</w:t>
      </w:r>
      <w:r w:rsidR="007F701D">
        <w:rPr>
          <w:b/>
          <w:color w:val="000000"/>
          <w:szCs w:val="28"/>
        </w:rPr>
        <w:t>1</w:t>
      </w:r>
      <w:r w:rsidRPr="00DE0940">
        <w:rPr>
          <w:b/>
          <w:color w:val="000000"/>
          <w:szCs w:val="28"/>
        </w:rPr>
        <w:t xml:space="preserve"> мая</w:t>
      </w:r>
      <w:r w:rsidR="00B56DA9">
        <w:rPr>
          <w:b/>
          <w:bCs/>
          <w:color w:val="000000"/>
          <w:szCs w:val="28"/>
        </w:rPr>
        <w:t xml:space="preserve"> 201</w:t>
      </w:r>
      <w:r w:rsidR="007F701D">
        <w:rPr>
          <w:b/>
          <w:bCs/>
          <w:color w:val="000000"/>
          <w:szCs w:val="28"/>
        </w:rPr>
        <w:t>8</w:t>
      </w:r>
      <w:r w:rsidRPr="00DE0940">
        <w:rPr>
          <w:b/>
          <w:bCs/>
          <w:color w:val="000000"/>
          <w:szCs w:val="28"/>
        </w:rPr>
        <w:t xml:space="preserve"> года</w:t>
      </w:r>
      <w:r w:rsidRPr="00DE0940">
        <w:rPr>
          <w:bCs/>
          <w:color w:val="000000"/>
          <w:szCs w:val="28"/>
        </w:rPr>
        <w:t xml:space="preserve"> </w:t>
      </w:r>
      <w:r w:rsidRPr="00DE0940">
        <w:rPr>
          <w:color w:val="000000"/>
          <w:szCs w:val="28"/>
        </w:rPr>
        <w:t>Казанский юридический институт МВД России проводит</w:t>
      </w:r>
      <w:r w:rsidRPr="00DE0940">
        <w:rPr>
          <w:bCs/>
          <w:color w:val="000000"/>
          <w:szCs w:val="28"/>
        </w:rPr>
        <w:t xml:space="preserve">  Всероссийскую научно-практическую конференцию адъюнктов, курсантов, слушателей и студентов </w:t>
      </w:r>
      <w:r w:rsidRPr="007F701D">
        <w:rPr>
          <w:b/>
          <w:bCs/>
          <w:color w:val="000000"/>
          <w:szCs w:val="28"/>
        </w:rPr>
        <w:t>«</w:t>
      </w:r>
      <w:r w:rsidR="007F701D" w:rsidRPr="007F701D">
        <w:rPr>
          <w:b/>
          <w:color w:val="000000"/>
          <w:szCs w:val="28"/>
        </w:rPr>
        <w:t>Совершенствование правоохранительной деятельности органов внутренних дел (проблемы теории, практики и правового регулирования)</w:t>
      </w:r>
      <w:r w:rsidR="007F701D" w:rsidRPr="007F701D">
        <w:rPr>
          <w:b/>
          <w:bCs/>
          <w:color w:val="000000"/>
          <w:szCs w:val="28"/>
        </w:rPr>
        <w:t>»</w:t>
      </w:r>
      <w:r w:rsidRPr="007F701D">
        <w:rPr>
          <w:b/>
          <w:bCs/>
          <w:color w:val="000000"/>
          <w:szCs w:val="28"/>
        </w:rPr>
        <w:t>.</w:t>
      </w:r>
    </w:p>
    <w:p w:rsidR="00E44BA1" w:rsidRPr="00DE0940" w:rsidRDefault="00E44BA1" w:rsidP="007F701D">
      <w:pPr>
        <w:spacing w:line="360" w:lineRule="auto"/>
        <w:ind w:firstLine="567"/>
        <w:jc w:val="both"/>
        <w:rPr>
          <w:color w:val="000000"/>
          <w:szCs w:val="28"/>
        </w:rPr>
      </w:pPr>
      <w:r w:rsidRPr="00DE0940">
        <w:rPr>
          <w:color w:val="000000"/>
          <w:szCs w:val="28"/>
        </w:rPr>
        <w:t xml:space="preserve">Предлагается организовать обсуждение по следующим </w:t>
      </w:r>
      <w:r w:rsidRPr="00DE0940">
        <w:rPr>
          <w:bCs/>
          <w:color w:val="000000"/>
          <w:szCs w:val="28"/>
        </w:rPr>
        <w:t>направлениям:</w:t>
      </w:r>
    </w:p>
    <w:p w:rsidR="00E44BA1" w:rsidRPr="00DE0940" w:rsidRDefault="00E44BA1" w:rsidP="007F701D">
      <w:pPr>
        <w:numPr>
          <w:ilvl w:val="0"/>
          <w:numId w:val="2"/>
        </w:numPr>
        <w:tabs>
          <w:tab w:val="clear" w:pos="1842"/>
          <w:tab w:val="num" w:pos="567"/>
          <w:tab w:val="left" w:pos="993"/>
        </w:tabs>
        <w:spacing w:line="360" w:lineRule="auto"/>
        <w:ind w:left="0" w:firstLine="567"/>
        <w:jc w:val="both"/>
        <w:rPr>
          <w:bCs/>
          <w:i/>
          <w:iCs/>
          <w:szCs w:val="28"/>
        </w:rPr>
      </w:pPr>
      <w:r w:rsidRPr="00DE0940">
        <w:rPr>
          <w:bCs/>
          <w:i/>
          <w:iCs/>
          <w:szCs w:val="28"/>
        </w:rPr>
        <w:t>Актуальные проблемы правового регулирования государственных и гражданско-правовых отношений на современном этапе.</w:t>
      </w:r>
    </w:p>
    <w:p w:rsidR="00E44BA1" w:rsidRPr="00DE0940" w:rsidRDefault="00E44BA1" w:rsidP="007F701D">
      <w:pPr>
        <w:numPr>
          <w:ilvl w:val="0"/>
          <w:numId w:val="2"/>
        </w:numPr>
        <w:tabs>
          <w:tab w:val="clear" w:pos="1842"/>
          <w:tab w:val="num" w:pos="567"/>
          <w:tab w:val="left" w:pos="993"/>
        </w:tabs>
        <w:spacing w:line="360" w:lineRule="auto"/>
        <w:ind w:left="0" w:firstLine="567"/>
        <w:jc w:val="both"/>
        <w:rPr>
          <w:bCs/>
          <w:i/>
          <w:iCs/>
          <w:szCs w:val="28"/>
        </w:rPr>
      </w:pPr>
      <w:r w:rsidRPr="00DE0940">
        <w:rPr>
          <w:bCs/>
          <w:i/>
          <w:iCs/>
          <w:szCs w:val="28"/>
        </w:rPr>
        <w:t>Преступность и ее тенденции в современной России, проблемы общей и специальной превенции преступности.</w:t>
      </w:r>
    </w:p>
    <w:p w:rsidR="00E44BA1" w:rsidRPr="00DE0940" w:rsidRDefault="00E44BA1" w:rsidP="007F701D">
      <w:pPr>
        <w:numPr>
          <w:ilvl w:val="0"/>
          <w:numId w:val="2"/>
        </w:numPr>
        <w:tabs>
          <w:tab w:val="clear" w:pos="1842"/>
          <w:tab w:val="num" w:pos="567"/>
          <w:tab w:val="left" w:pos="993"/>
        </w:tabs>
        <w:spacing w:line="360" w:lineRule="auto"/>
        <w:ind w:left="0" w:firstLine="567"/>
        <w:jc w:val="both"/>
        <w:rPr>
          <w:bCs/>
          <w:i/>
          <w:iCs/>
          <w:szCs w:val="28"/>
        </w:rPr>
      </w:pPr>
      <w:r w:rsidRPr="00DE0940">
        <w:rPr>
          <w:bCs/>
          <w:i/>
          <w:iCs/>
          <w:szCs w:val="28"/>
        </w:rPr>
        <w:t xml:space="preserve">Социально-политическое и экономическое положение личности в российском обществе: проблемы </w:t>
      </w:r>
      <w:proofErr w:type="spellStart"/>
      <w:r w:rsidRPr="00DE0940">
        <w:rPr>
          <w:bCs/>
          <w:i/>
          <w:iCs/>
          <w:szCs w:val="28"/>
        </w:rPr>
        <w:t>девиантного</w:t>
      </w:r>
      <w:proofErr w:type="spellEnd"/>
      <w:r w:rsidRPr="00DE0940">
        <w:rPr>
          <w:bCs/>
          <w:i/>
          <w:iCs/>
          <w:szCs w:val="28"/>
        </w:rPr>
        <w:t xml:space="preserve"> поведения и социального контроля.</w:t>
      </w:r>
    </w:p>
    <w:p w:rsidR="00E44BA1" w:rsidRPr="00DE0940" w:rsidRDefault="00E44BA1" w:rsidP="007F701D">
      <w:pPr>
        <w:numPr>
          <w:ilvl w:val="0"/>
          <w:numId w:val="2"/>
        </w:numPr>
        <w:tabs>
          <w:tab w:val="clear" w:pos="1842"/>
          <w:tab w:val="num" w:pos="567"/>
          <w:tab w:val="left" w:pos="993"/>
        </w:tabs>
        <w:spacing w:line="360" w:lineRule="auto"/>
        <w:ind w:left="0" w:firstLine="567"/>
        <w:jc w:val="both"/>
        <w:rPr>
          <w:bCs/>
          <w:i/>
          <w:iCs/>
          <w:szCs w:val="28"/>
        </w:rPr>
      </w:pPr>
      <w:r w:rsidRPr="00DE0940">
        <w:rPr>
          <w:bCs/>
          <w:i/>
          <w:iCs/>
          <w:szCs w:val="28"/>
        </w:rPr>
        <w:t>Уголовно-процессуальные и криминалистические проблемы борьбы с преступностью.</w:t>
      </w:r>
    </w:p>
    <w:p w:rsidR="00E44BA1" w:rsidRPr="00DE0940" w:rsidRDefault="00E44BA1" w:rsidP="007F701D">
      <w:pPr>
        <w:numPr>
          <w:ilvl w:val="0"/>
          <w:numId w:val="2"/>
        </w:numPr>
        <w:tabs>
          <w:tab w:val="clear" w:pos="1842"/>
          <w:tab w:val="num" w:pos="567"/>
          <w:tab w:val="left" w:pos="993"/>
        </w:tabs>
        <w:spacing w:line="360" w:lineRule="auto"/>
        <w:ind w:left="0" w:firstLine="567"/>
        <w:jc w:val="both"/>
        <w:rPr>
          <w:i/>
          <w:szCs w:val="28"/>
        </w:rPr>
      </w:pPr>
      <w:r w:rsidRPr="00DE0940">
        <w:rPr>
          <w:bCs/>
          <w:i/>
          <w:iCs/>
          <w:szCs w:val="28"/>
        </w:rPr>
        <w:t>Вопросы укрепления правопорядка в современном обществе.</w:t>
      </w:r>
    </w:p>
    <w:p w:rsidR="00E44BA1" w:rsidRPr="00DE0940" w:rsidRDefault="00E44BA1" w:rsidP="007F701D">
      <w:pPr>
        <w:spacing w:line="360" w:lineRule="auto"/>
        <w:ind w:right="-143" w:firstLine="567"/>
        <w:jc w:val="both"/>
        <w:rPr>
          <w:color w:val="000000"/>
          <w:szCs w:val="28"/>
        </w:rPr>
      </w:pPr>
      <w:r w:rsidRPr="00DE0940">
        <w:rPr>
          <w:color w:val="000000"/>
          <w:szCs w:val="28"/>
        </w:rPr>
        <w:t>К участию в конференции приглашаются адъюнкты, аспиранты,  курсанты, слушатели и студенты юридических вузов  регионов России.</w:t>
      </w:r>
    </w:p>
    <w:p w:rsidR="00E44BA1" w:rsidRPr="00DE0940" w:rsidRDefault="00E44BA1" w:rsidP="007F701D">
      <w:pPr>
        <w:spacing w:line="360" w:lineRule="auto"/>
        <w:ind w:left="187" w:right="187" w:firstLine="561"/>
        <w:jc w:val="both"/>
        <w:rPr>
          <w:bCs/>
          <w:szCs w:val="28"/>
        </w:rPr>
      </w:pPr>
      <w:r w:rsidRPr="00DE0940">
        <w:rPr>
          <w:bCs/>
          <w:szCs w:val="28"/>
        </w:rPr>
        <w:t>По результатам конференции будет издан сборник тезисов.</w:t>
      </w:r>
    </w:p>
    <w:p w:rsidR="00E44BA1" w:rsidRPr="00DE0940" w:rsidRDefault="00E44BA1" w:rsidP="007F701D">
      <w:pPr>
        <w:spacing w:line="360" w:lineRule="auto"/>
        <w:ind w:firstLine="680"/>
        <w:jc w:val="both"/>
        <w:rPr>
          <w:color w:val="000000"/>
          <w:szCs w:val="28"/>
        </w:rPr>
      </w:pPr>
      <w:r w:rsidRPr="00DE0940">
        <w:rPr>
          <w:bCs/>
          <w:color w:val="000000"/>
          <w:szCs w:val="28"/>
        </w:rPr>
        <w:t xml:space="preserve">Для участия в конференции необходимо в срок </w:t>
      </w:r>
      <w:r w:rsidRPr="00DE0940">
        <w:rPr>
          <w:b/>
          <w:color w:val="000000"/>
          <w:szCs w:val="28"/>
        </w:rPr>
        <w:t>до 15</w:t>
      </w:r>
      <w:r w:rsidR="00B56DA9">
        <w:rPr>
          <w:b/>
          <w:bCs/>
          <w:color w:val="000000"/>
          <w:szCs w:val="28"/>
        </w:rPr>
        <w:t xml:space="preserve"> апреля 201</w:t>
      </w:r>
      <w:r w:rsidR="007F701D">
        <w:rPr>
          <w:b/>
          <w:bCs/>
          <w:color w:val="000000"/>
          <w:szCs w:val="28"/>
        </w:rPr>
        <w:t>8</w:t>
      </w:r>
      <w:r w:rsidRPr="00DE0940">
        <w:rPr>
          <w:b/>
          <w:bCs/>
          <w:color w:val="000000"/>
          <w:szCs w:val="28"/>
        </w:rPr>
        <w:t xml:space="preserve"> года</w:t>
      </w:r>
      <w:r w:rsidRPr="00DE0940">
        <w:rPr>
          <w:bCs/>
          <w:color w:val="000000"/>
          <w:szCs w:val="28"/>
        </w:rPr>
        <w:t xml:space="preserve"> представить </w:t>
      </w:r>
      <w:r w:rsidRPr="00DE0940">
        <w:rPr>
          <w:color w:val="000000"/>
          <w:szCs w:val="28"/>
        </w:rPr>
        <w:t xml:space="preserve">по электронной почте </w:t>
      </w:r>
      <w:r w:rsidRPr="00DE0940">
        <w:rPr>
          <w:bCs/>
          <w:color w:val="000000"/>
          <w:szCs w:val="28"/>
        </w:rPr>
        <w:t xml:space="preserve">в оргкомитет </w:t>
      </w:r>
      <w:r w:rsidRPr="00DE0940">
        <w:rPr>
          <w:color w:val="000000"/>
          <w:szCs w:val="28"/>
        </w:rPr>
        <w:t xml:space="preserve">следующие </w:t>
      </w:r>
      <w:r w:rsidRPr="00DE0940">
        <w:rPr>
          <w:bCs/>
          <w:color w:val="000000"/>
          <w:szCs w:val="28"/>
        </w:rPr>
        <w:t xml:space="preserve"> материалы</w:t>
      </w:r>
      <w:r w:rsidRPr="00DE0940">
        <w:rPr>
          <w:color w:val="000000"/>
          <w:szCs w:val="28"/>
        </w:rPr>
        <w:t>:</w:t>
      </w:r>
    </w:p>
    <w:p w:rsidR="00E44BA1" w:rsidRPr="00DE0940" w:rsidRDefault="00E44BA1" w:rsidP="007F701D">
      <w:pPr>
        <w:numPr>
          <w:ilvl w:val="0"/>
          <w:numId w:val="3"/>
        </w:numPr>
        <w:spacing w:line="360" w:lineRule="auto"/>
        <w:ind w:left="0" w:firstLine="680"/>
        <w:jc w:val="both"/>
        <w:rPr>
          <w:color w:val="000000"/>
          <w:szCs w:val="28"/>
        </w:rPr>
      </w:pPr>
      <w:r w:rsidRPr="00DE0940">
        <w:rPr>
          <w:color w:val="000000"/>
          <w:szCs w:val="28"/>
        </w:rPr>
        <w:t>Тезисы доклада (формат .</w:t>
      </w:r>
      <w:proofErr w:type="spellStart"/>
      <w:r w:rsidRPr="00DE0940">
        <w:rPr>
          <w:color w:val="000000"/>
          <w:szCs w:val="28"/>
        </w:rPr>
        <w:t>rtf</w:t>
      </w:r>
      <w:proofErr w:type="spellEnd"/>
      <w:r w:rsidRPr="00DE0940">
        <w:rPr>
          <w:color w:val="000000"/>
          <w:szCs w:val="28"/>
        </w:rPr>
        <w:t>, .</w:t>
      </w:r>
      <w:proofErr w:type="spellStart"/>
      <w:r w:rsidRPr="00DE0940">
        <w:rPr>
          <w:color w:val="000000"/>
          <w:szCs w:val="28"/>
        </w:rPr>
        <w:t>doc</w:t>
      </w:r>
      <w:proofErr w:type="spellEnd"/>
      <w:r w:rsidRPr="00DE0940">
        <w:rPr>
          <w:color w:val="000000"/>
          <w:szCs w:val="28"/>
        </w:rPr>
        <w:t>). В имени файла указывается фамилия автора (например, тезисы Иванов).</w:t>
      </w:r>
    </w:p>
    <w:p w:rsidR="00E44BA1" w:rsidRPr="00DE0940" w:rsidRDefault="00E44BA1" w:rsidP="007F701D">
      <w:pPr>
        <w:numPr>
          <w:ilvl w:val="0"/>
          <w:numId w:val="3"/>
        </w:numPr>
        <w:spacing w:line="360" w:lineRule="auto"/>
        <w:ind w:left="0" w:firstLine="680"/>
        <w:jc w:val="both"/>
        <w:rPr>
          <w:color w:val="000000"/>
          <w:szCs w:val="28"/>
        </w:rPr>
      </w:pPr>
      <w:r w:rsidRPr="00DE0940">
        <w:rPr>
          <w:color w:val="000000"/>
          <w:szCs w:val="28"/>
        </w:rPr>
        <w:t>Заявка на участие в конференции (приложение).</w:t>
      </w:r>
    </w:p>
    <w:p w:rsidR="00E44BA1" w:rsidRPr="00EF3194" w:rsidRDefault="00E44BA1" w:rsidP="007F701D">
      <w:pPr>
        <w:tabs>
          <w:tab w:val="left" w:pos="9631"/>
        </w:tabs>
        <w:spacing w:line="360" w:lineRule="auto"/>
        <w:ind w:firstLine="680"/>
        <w:jc w:val="both"/>
        <w:rPr>
          <w:color w:val="000000"/>
          <w:szCs w:val="28"/>
        </w:rPr>
      </w:pPr>
      <w:r w:rsidRPr="00EF3194">
        <w:rPr>
          <w:color w:val="000000"/>
          <w:szCs w:val="28"/>
          <w:lang w:val="en-US"/>
        </w:rPr>
        <w:t>E</w:t>
      </w:r>
      <w:r w:rsidRPr="00EF3194">
        <w:rPr>
          <w:color w:val="000000"/>
          <w:szCs w:val="28"/>
        </w:rPr>
        <w:t>-</w:t>
      </w:r>
      <w:r w:rsidRPr="00EF3194">
        <w:rPr>
          <w:color w:val="000000"/>
          <w:szCs w:val="28"/>
          <w:lang w:val="en-US"/>
        </w:rPr>
        <w:t>mail</w:t>
      </w:r>
      <w:r w:rsidRPr="00EF3194">
        <w:rPr>
          <w:color w:val="000000"/>
          <w:szCs w:val="28"/>
        </w:rPr>
        <w:t xml:space="preserve"> конференции: </w:t>
      </w:r>
      <w:hyperlink r:id="rId5" w:history="1">
        <w:r w:rsidR="00B56DA9" w:rsidRPr="007F701D">
          <w:rPr>
            <w:rStyle w:val="a6"/>
            <w:b/>
            <w:sz w:val="40"/>
            <w:szCs w:val="40"/>
            <w:u w:val="none"/>
          </w:rPr>
          <w:t>с</w:t>
        </w:r>
        <w:r w:rsidR="00B56DA9" w:rsidRPr="007F701D">
          <w:rPr>
            <w:rStyle w:val="a6"/>
            <w:b/>
            <w:sz w:val="40"/>
            <w:szCs w:val="40"/>
            <w:u w:val="none"/>
            <w:lang w:val="en-US"/>
          </w:rPr>
          <w:t>onf</w:t>
        </w:r>
        <w:r w:rsidR="00B56DA9" w:rsidRPr="007F701D">
          <w:rPr>
            <w:rStyle w:val="a6"/>
            <w:b/>
            <w:sz w:val="40"/>
            <w:szCs w:val="40"/>
            <w:u w:val="none"/>
          </w:rPr>
          <w:t>_</w:t>
        </w:r>
        <w:r w:rsidR="00B56DA9" w:rsidRPr="007F701D">
          <w:rPr>
            <w:rStyle w:val="a6"/>
            <w:b/>
            <w:sz w:val="40"/>
            <w:szCs w:val="40"/>
            <w:u w:val="none"/>
            <w:lang w:val="en-US"/>
          </w:rPr>
          <w:t>kui</w:t>
        </w:r>
        <w:r w:rsidR="00B56DA9" w:rsidRPr="007F701D">
          <w:rPr>
            <w:rStyle w:val="a6"/>
            <w:b/>
            <w:sz w:val="40"/>
            <w:szCs w:val="40"/>
            <w:u w:val="none"/>
          </w:rPr>
          <w:t>@</w:t>
        </w:r>
        <w:r w:rsidR="00B56DA9" w:rsidRPr="007F701D">
          <w:rPr>
            <w:rStyle w:val="a6"/>
            <w:b/>
            <w:sz w:val="40"/>
            <w:szCs w:val="40"/>
            <w:u w:val="none"/>
            <w:lang w:val="en-US"/>
          </w:rPr>
          <w:t>mail</w:t>
        </w:r>
        <w:r w:rsidR="00B56DA9" w:rsidRPr="007F701D">
          <w:rPr>
            <w:rStyle w:val="a6"/>
            <w:b/>
            <w:sz w:val="40"/>
            <w:szCs w:val="40"/>
            <w:u w:val="none"/>
          </w:rPr>
          <w:t>.</w:t>
        </w:r>
        <w:proofErr w:type="spellStart"/>
        <w:r w:rsidR="00B56DA9" w:rsidRPr="007F701D">
          <w:rPr>
            <w:rStyle w:val="a6"/>
            <w:b/>
            <w:sz w:val="40"/>
            <w:szCs w:val="40"/>
            <w:u w:val="none"/>
          </w:rPr>
          <w:t>ru</w:t>
        </w:r>
        <w:proofErr w:type="spellEnd"/>
      </w:hyperlink>
      <w:r>
        <w:rPr>
          <w:color w:val="000000"/>
          <w:szCs w:val="28"/>
        </w:rPr>
        <w:t xml:space="preserve"> </w:t>
      </w:r>
      <w:r w:rsidRPr="002442C9">
        <w:rPr>
          <w:color w:val="000000"/>
          <w:szCs w:val="28"/>
        </w:rPr>
        <w:t>с</w:t>
      </w:r>
      <w:r w:rsidRPr="00EF3194">
        <w:rPr>
          <w:color w:val="000000"/>
          <w:szCs w:val="28"/>
        </w:rPr>
        <w:t xml:space="preserve"> пометкой </w:t>
      </w:r>
      <w:r w:rsidRPr="00CD681B">
        <w:rPr>
          <w:b/>
          <w:color w:val="000000"/>
          <w:szCs w:val="28"/>
        </w:rPr>
        <w:t>«На конференцию курсантов»</w:t>
      </w:r>
      <w:r>
        <w:rPr>
          <w:color w:val="000000"/>
          <w:szCs w:val="28"/>
        </w:rPr>
        <w:t>.</w:t>
      </w:r>
    </w:p>
    <w:p w:rsidR="00E44BA1" w:rsidRPr="00D5251B" w:rsidRDefault="00E44BA1" w:rsidP="007F701D">
      <w:pPr>
        <w:spacing w:line="360" w:lineRule="auto"/>
        <w:ind w:firstLine="680"/>
        <w:jc w:val="both"/>
        <w:rPr>
          <w:color w:val="000000"/>
          <w:szCs w:val="28"/>
        </w:rPr>
      </w:pPr>
      <w:r w:rsidRPr="00E154C8">
        <w:rPr>
          <w:color w:val="000000"/>
          <w:szCs w:val="28"/>
        </w:rPr>
        <w:lastRenderedPageBreak/>
        <w:t xml:space="preserve">Материалы для публикации должны быть тщательно отредактированы и оформлены в соответствии со следующими  требованиями: файл </w:t>
      </w:r>
      <w:proofErr w:type="spellStart"/>
      <w:r w:rsidRPr="00E154C8">
        <w:rPr>
          <w:color w:val="000000"/>
          <w:szCs w:val="28"/>
        </w:rPr>
        <w:t>Microsoft</w:t>
      </w:r>
      <w:proofErr w:type="spellEnd"/>
      <w:r w:rsidRPr="00E154C8">
        <w:rPr>
          <w:color w:val="000000"/>
          <w:szCs w:val="28"/>
        </w:rPr>
        <w:t xml:space="preserve"> </w:t>
      </w:r>
      <w:proofErr w:type="spellStart"/>
      <w:r w:rsidRPr="00E154C8">
        <w:rPr>
          <w:color w:val="000000"/>
          <w:szCs w:val="28"/>
        </w:rPr>
        <w:t>Word</w:t>
      </w:r>
      <w:proofErr w:type="spellEnd"/>
      <w:r w:rsidRPr="00E154C8">
        <w:rPr>
          <w:color w:val="000000"/>
          <w:szCs w:val="28"/>
        </w:rPr>
        <w:t>,</w:t>
      </w:r>
      <w:r w:rsidRPr="00E154C8">
        <w:rPr>
          <w:b/>
          <w:bCs/>
          <w:i/>
          <w:iCs/>
          <w:color w:val="000000"/>
          <w:szCs w:val="28"/>
        </w:rPr>
        <w:t> </w:t>
      </w:r>
      <w:r w:rsidRPr="00E154C8">
        <w:rPr>
          <w:color w:val="000000"/>
          <w:szCs w:val="28"/>
        </w:rPr>
        <w:t>формат А</w:t>
      </w:r>
      <w:proofErr w:type="gramStart"/>
      <w:r w:rsidRPr="00E154C8">
        <w:rPr>
          <w:color w:val="000000"/>
          <w:szCs w:val="28"/>
        </w:rPr>
        <w:t>4</w:t>
      </w:r>
      <w:proofErr w:type="gramEnd"/>
      <w:r w:rsidRPr="00E154C8">
        <w:rPr>
          <w:color w:val="000000"/>
          <w:szCs w:val="28"/>
        </w:rPr>
        <w:t xml:space="preserve">, поля </w:t>
      </w:r>
      <w:smartTag w:uri="urn:schemas-microsoft-com:office:smarttags" w:element="metricconverter">
        <w:smartTagPr>
          <w:attr w:name="ProductID" w:val="2,0 см"/>
        </w:smartTagPr>
        <w:r w:rsidRPr="00E154C8">
          <w:rPr>
            <w:color w:val="000000"/>
            <w:szCs w:val="28"/>
          </w:rPr>
          <w:t>2,0 см</w:t>
        </w:r>
      </w:smartTag>
      <w:r w:rsidRPr="00E154C8">
        <w:rPr>
          <w:color w:val="000000"/>
          <w:szCs w:val="28"/>
        </w:rPr>
        <w:t>; шрифт «</w:t>
      </w:r>
      <w:proofErr w:type="spellStart"/>
      <w:r w:rsidRPr="00D5251B">
        <w:rPr>
          <w:color w:val="000000"/>
          <w:szCs w:val="28"/>
        </w:rPr>
        <w:t>Times</w:t>
      </w:r>
      <w:proofErr w:type="spellEnd"/>
      <w:r w:rsidRPr="00D5251B">
        <w:rPr>
          <w:color w:val="000000"/>
          <w:szCs w:val="28"/>
        </w:rPr>
        <w:t xml:space="preserve">», кегль 14, интервал 1, не более </w:t>
      </w:r>
      <w:r>
        <w:rPr>
          <w:color w:val="000000"/>
          <w:szCs w:val="28"/>
        </w:rPr>
        <w:t>3</w:t>
      </w:r>
      <w:r w:rsidRPr="00D5251B">
        <w:rPr>
          <w:color w:val="000000"/>
          <w:szCs w:val="28"/>
        </w:rPr>
        <w:t xml:space="preserve"> страниц.</w:t>
      </w:r>
    </w:p>
    <w:p w:rsidR="00E44BA1" w:rsidRPr="00CD681B" w:rsidRDefault="00E44BA1" w:rsidP="007F701D">
      <w:pPr>
        <w:spacing w:line="360" w:lineRule="auto"/>
        <w:ind w:firstLine="680"/>
        <w:jc w:val="both"/>
        <w:rPr>
          <w:color w:val="000000"/>
          <w:szCs w:val="28"/>
        </w:rPr>
      </w:pPr>
      <w:r w:rsidRPr="00CD681B">
        <w:rPr>
          <w:bCs/>
          <w:color w:val="000000"/>
          <w:szCs w:val="28"/>
        </w:rPr>
        <w:t>Оргкомитет оставляет за собой право отклонять тезисы докладов, оформленные с отступлением от указанных требований, не отвечающие научному уровню конференции, а также доклады, полученные позже установленного срока.</w:t>
      </w:r>
    </w:p>
    <w:p w:rsidR="00E44BA1" w:rsidRPr="00CD681B" w:rsidRDefault="00E44BA1" w:rsidP="007F701D">
      <w:pPr>
        <w:spacing w:line="360" w:lineRule="auto"/>
        <w:ind w:firstLine="680"/>
        <w:jc w:val="both"/>
        <w:rPr>
          <w:b/>
          <w:bCs/>
          <w:color w:val="000000"/>
          <w:szCs w:val="28"/>
        </w:rPr>
      </w:pPr>
      <w:r w:rsidRPr="00CD681B">
        <w:rPr>
          <w:b/>
          <w:bCs/>
          <w:color w:val="000000"/>
          <w:szCs w:val="28"/>
        </w:rPr>
        <w:t>Расходы, связанные с проездом, проживанием и питанием, участники конференции несут самостоятельно.</w:t>
      </w:r>
    </w:p>
    <w:p w:rsidR="00E44BA1" w:rsidRDefault="00E44BA1" w:rsidP="007F701D">
      <w:pPr>
        <w:spacing w:line="360" w:lineRule="auto"/>
        <w:ind w:firstLine="68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Телефоны для справок: </w:t>
      </w:r>
    </w:p>
    <w:p w:rsidR="00E44BA1" w:rsidRPr="00E154C8" w:rsidRDefault="00E44BA1" w:rsidP="007F701D">
      <w:pPr>
        <w:spacing w:line="360" w:lineRule="auto"/>
        <w:ind w:firstLine="68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(843) 537-62-13– </w:t>
      </w:r>
      <w:proofErr w:type="spellStart"/>
      <w:r w:rsidR="00B56DA9">
        <w:rPr>
          <w:color w:val="000000"/>
          <w:szCs w:val="28"/>
        </w:rPr>
        <w:t>Гарафутдинова</w:t>
      </w:r>
      <w:proofErr w:type="spellEnd"/>
      <w:r w:rsidR="00B56DA9">
        <w:rPr>
          <w:color w:val="000000"/>
          <w:szCs w:val="28"/>
        </w:rPr>
        <w:t xml:space="preserve"> Ландыш Рафаиловна</w:t>
      </w:r>
      <w:r w:rsidRPr="002442C9">
        <w:rPr>
          <w:color w:val="000000"/>
          <w:szCs w:val="28"/>
        </w:rPr>
        <w:t>,</w:t>
      </w:r>
      <w:r w:rsidRPr="00E154C8">
        <w:rPr>
          <w:color w:val="000000"/>
          <w:szCs w:val="28"/>
        </w:rPr>
        <w:t xml:space="preserve"> </w:t>
      </w:r>
      <w:r w:rsidR="00B56DA9">
        <w:rPr>
          <w:color w:val="000000"/>
          <w:szCs w:val="28"/>
        </w:rPr>
        <w:t xml:space="preserve">научный сотрудник </w:t>
      </w:r>
      <w:r>
        <w:rPr>
          <w:color w:val="000000"/>
          <w:szCs w:val="28"/>
        </w:rPr>
        <w:t>научно-исследовательского отделения.</w:t>
      </w:r>
      <w:r w:rsidRPr="00E154C8">
        <w:rPr>
          <w:color w:val="000000"/>
          <w:szCs w:val="28"/>
        </w:rPr>
        <w:t xml:space="preserve"> </w:t>
      </w:r>
    </w:p>
    <w:p w:rsidR="00E44BA1" w:rsidRDefault="00B56DA9" w:rsidP="007F701D">
      <w:pPr>
        <w:spacing w:line="360" w:lineRule="auto"/>
        <w:ind w:firstLine="680"/>
        <w:jc w:val="both"/>
        <w:rPr>
          <w:color w:val="000000"/>
          <w:szCs w:val="28"/>
        </w:rPr>
      </w:pPr>
      <w:r>
        <w:rPr>
          <w:szCs w:val="28"/>
        </w:rPr>
        <w:t>89274433743</w:t>
      </w:r>
      <w:r w:rsidR="00E44BA1">
        <w:rPr>
          <w:color w:val="000000"/>
          <w:szCs w:val="28"/>
        </w:rPr>
        <w:t xml:space="preserve"> – </w:t>
      </w:r>
      <w:r>
        <w:rPr>
          <w:color w:val="000000"/>
          <w:szCs w:val="28"/>
        </w:rPr>
        <w:t>Гайсина Илона Сергеевна</w:t>
      </w:r>
      <w:r w:rsidR="00E44BA1" w:rsidRPr="00E154C8">
        <w:rPr>
          <w:bCs/>
          <w:i/>
          <w:iCs/>
          <w:color w:val="000000"/>
          <w:szCs w:val="28"/>
        </w:rPr>
        <w:t>,</w:t>
      </w:r>
      <w:r w:rsidR="00E44BA1" w:rsidRPr="00E154C8">
        <w:rPr>
          <w:color w:val="000000"/>
          <w:szCs w:val="28"/>
        </w:rPr>
        <w:t> </w:t>
      </w:r>
      <w:r w:rsidR="00E44BA1">
        <w:rPr>
          <w:color w:val="000000"/>
          <w:szCs w:val="28"/>
        </w:rPr>
        <w:t>председатель научного общества</w:t>
      </w:r>
      <w:r w:rsidR="00CD681B">
        <w:rPr>
          <w:color w:val="000000"/>
          <w:szCs w:val="28"/>
        </w:rPr>
        <w:t xml:space="preserve"> курсантов, слушателей и адъюнктов</w:t>
      </w:r>
      <w:r w:rsidR="00E44BA1">
        <w:rPr>
          <w:color w:val="000000"/>
          <w:szCs w:val="28"/>
        </w:rPr>
        <w:t>.</w:t>
      </w:r>
    </w:p>
    <w:p w:rsidR="00E44BA1" w:rsidRDefault="00E44BA1" w:rsidP="007F701D">
      <w:pPr>
        <w:pStyle w:val="2"/>
        <w:spacing w:line="360" w:lineRule="auto"/>
        <w:rPr>
          <w:szCs w:val="28"/>
        </w:rPr>
      </w:pPr>
    </w:p>
    <w:p w:rsidR="007F701D" w:rsidRPr="00BF3611" w:rsidRDefault="007F701D" w:rsidP="007F701D">
      <w:pPr>
        <w:shd w:val="clear" w:color="auto" w:fill="FFFFFF" w:themeFill="background1"/>
        <w:ind w:left="187" w:right="187" w:firstLine="561"/>
        <w:jc w:val="both"/>
        <w:rPr>
          <w:szCs w:val="28"/>
        </w:rPr>
      </w:pPr>
    </w:p>
    <w:p w:rsidR="007F701D" w:rsidRPr="00BF3611" w:rsidRDefault="007F701D" w:rsidP="007F701D">
      <w:pPr>
        <w:pStyle w:val="2"/>
        <w:shd w:val="clear" w:color="auto" w:fill="FFFFFF" w:themeFill="background1"/>
        <w:rPr>
          <w:szCs w:val="28"/>
        </w:rPr>
      </w:pPr>
      <w:r w:rsidRPr="00BF3611">
        <w:rPr>
          <w:szCs w:val="28"/>
        </w:rPr>
        <w:t xml:space="preserve">С уважением, </w:t>
      </w:r>
      <w:r>
        <w:rPr>
          <w:szCs w:val="28"/>
        </w:rPr>
        <w:t>о</w:t>
      </w:r>
      <w:r w:rsidRPr="00BF3611">
        <w:rPr>
          <w:szCs w:val="28"/>
        </w:rPr>
        <w:t>ргкомитет</w:t>
      </w:r>
    </w:p>
    <w:p w:rsidR="007F701D" w:rsidRDefault="007F701D" w:rsidP="007F701D">
      <w:pPr>
        <w:shd w:val="clear" w:color="auto" w:fill="FFFFFF" w:themeFill="background1"/>
        <w:ind w:firstLine="680"/>
        <w:jc w:val="center"/>
        <w:rPr>
          <w:color w:val="000000"/>
          <w:szCs w:val="28"/>
        </w:rPr>
      </w:pPr>
    </w:p>
    <w:p w:rsidR="007F701D" w:rsidRDefault="007F701D" w:rsidP="007F701D">
      <w:pPr>
        <w:shd w:val="clear" w:color="auto" w:fill="FFFFFF" w:themeFill="background1"/>
        <w:ind w:firstLine="680"/>
        <w:jc w:val="center"/>
        <w:rPr>
          <w:color w:val="000000"/>
          <w:szCs w:val="28"/>
        </w:rPr>
      </w:pPr>
    </w:p>
    <w:p w:rsidR="007F701D" w:rsidRDefault="007F701D" w:rsidP="007F701D">
      <w:pPr>
        <w:shd w:val="clear" w:color="auto" w:fill="FFFFFF" w:themeFill="background1"/>
        <w:ind w:firstLine="680"/>
        <w:jc w:val="center"/>
        <w:rPr>
          <w:color w:val="000000"/>
          <w:szCs w:val="28"/>
        </w:rPr>
      </w:pPr>
    </w:p>
    <w:p w:rsidR="007F701D" w:rsidRDefault="007F701D" w:rsidP="007F701D">
      <w:pPr>
        <w:shd w:val="clear" w:color="auto" w:fill="FFFFFF" w:themeFill="background1"/>
        <w:ind w:firstLine="680"/>
        <w:jc w:val="center"/>
        <w:rPr>
          <w:color w:val="000000"/>
          <w:szCs w:val="28"/>
        </w:rPr>
      </w:pPr>
    </w:p>
    <w:p w:rsidR="007F701D" w:rsidRDefault="007F701D" w:rsidP="007F701D">
      <w:pPr>
        <w:shd w:val="clear" w:color="auto" w:fill="FFFFFF" w:themeFill="background1"/>
        <w:ind w:firstLine="680"/>
        <w:jc w:val="center"/>
        <w:rPr>
          <w:color w:val="000000"/>
          <w:szCs w:val="28"/>
        </w:rPr>
      </w:pPr>
    </w:p>
    <w:p w:rsidR="007F701D" w:rsidRDefault="007F701D" w:rsidP="007F701D">
      <w:pPr>
        <w:shd w:val="clear" w:color="auto" w:fill="FFFFFF" w:themeFill="background1"/>
        <w:ind w:firstLine="680"/>
        <w:jc w:val="center"/>
        <w:rPr>
          <w:color w:val="000000"/>
          <w:szCs w:val="28"/>
        </w:rPr>
      </w:pPr>
    </w:p>
    <w:p w:rsidR="007F701D" w:rsidRDefault="007F701D" w:rsidP="007F701D">
      <w:pPr>
        <w:shd w:val="clear" w:color="auto" w:fill="FFFFFF" w:themeFill="background1"/>
        <w:ind w:firstLine="680"/>
        <w:jc w:val="center"/>
        <w:rPr>
          <w:color w:val="000000"/>
          <w:szCs w:val="28"/>
        </w:rPr>
      </w:pPr>
    </w:p>
    <w:p w:rsidR="007F701D" w:rsidRDefault="007F701D" w:rsidP="007F701D">
      <w:pPr>
        <w:shd w:val="clear" w:color="auto" w:fill="FFFFFF" w:themeFill="background1"/>
        <w:ind w:firstLine="680"/>
        <w:jc w:val="center"/>
        <w:rPr>
          <w:color w:val="000000"/>
          <w:szCs w:val="28"/>
        </w:rPr>
      </w:pPr>
    </w:p>
    <w:p w:rsidR="007F701D" w:rsidRDefault="007F701D" w:rsidP="007F701D">
      <w:pPr>
        <w:shd w:val="clear" w:color="auto" w:fill="FFFFFF" w:themeFill="background1"/>
        <w:ind w:firstLine="680"/>
        <w:jc w:val="center"/>
        <w:rPr>
          <w:color w:val="000000"/>
          <w:szCs w:val="28"/>
        </w:rPr>
      </w:pPr>
    </w:p>
    <w:p w:rsidR="007F701D" w:rsidRDefault="007F701D" w:rsidP="007F701D">
      <w:pPr>
        <w:shd w:val="clear" w:color="auto" w:fill="FFFFFF" w:themeFill="background1"/>
        <w:ind w:firstLine="680"/>
        <w:jc w:val="center"/>
        <w:rPr>
          <w:color w:val="000000"/>
          <w:szCs w:val="28"/>
        </w:rPr>
      </w:pPr>
    </w:p>
    <w:p w:rsidR="007F701D" w:rsidRDefault="007F701D" w:rsidP="007F701D">
      <w:pPr>
        <w:shd w:val="clear" w:color="auto" w:fill="FFFFFF" w:themeFill="background1"/>
        <w:ind w:firstLine="680"/>
        <w:jc w:val="center"/>
        <w:rPr>
          <w:color w:val="000000"/>
          <w:szCs w:val="28"/>
        </w:rPr>
      </w:pPr>
    </w:p>
    <w:p w:rsidR="007F701D" w:rsidRDefault="007F701D" w:rsidP="007F701D">
      <w:pPr>
        <w:shd w:val="clear" w:color="auto" w:fill="FFFFFF" w:themeFill="background1"/>
        <w:ind w:firstLine="680"/>
        <w:jc w:val="center"/>
        <w:rPr>
          <w:color w:val="000000"/>
          <w:szCs w:val="28"/>
        </w:rPr>
      </w:pPr>
    </w:p>
    <w:p w:rsidR="007F701D" w:rsidRDefault="007F701D" w:rsidP="007F701D">
      <w:pPr>
        <w:shd w:val="clear" w:color="auto" w:fill="FFFFFF" w:themeFill="background1"/>
        <w:ind w:firstLine="680"/>
        <w:jc w:val="center"/>
        <w:rPr>
          <w:color w:val="000000"/>
          <w:szCs w:val="28"/>
        </w:rPr>
      </w:pPr>
    </w:p>
    <w:p w:rsidR="007F701D" w:rsidRDefault="007F701D" w:rsidP="007F701D">
      <w:pPr>
        <w:shd w:val="clear" w:color="auto" w:fill="FFFFFF" w:themeFill="background1"/>
        <w:ind w:firstLine="680"/>
        <w:jc w:val="center"/>
        <w:rPr>
          <w:color w:val="000000"/>
          <w:szCs w:val="28"/>
        </w:rPr>
      </w:pPr>
    </w:p>
    <w:p w:rsidR="007F701D" w:rsidRDefault="007F701D" w:rsidP="007F701D">
      <w:pPr>
        <w:shd w:val="clear" w:color="auto" w:fill="FFFFFF" w:themeFill="background1"/>
        <w:ind w:firstLine="680"/>
        <w:jc w:val="center"/>
        <w:rPr>
          <w:color w:val="000000"/>
          <w:szCs w:val="28"/>
        </w:rPr>
      </w:pPr>
    </w:p>
    <w:p w:rsidR="007F701D" w:rsidRDefault="007F701D" w:rsidP="007F701D">
      <w:pPr>
        <w:shd w:val="clear" w:color="auto" w:fill="FFFFFF" w:themeFill="background1"/>
        <w:ind w:firstLine="680"/>
        <w:jc w:val="center"/>
        <w:rPr>
          <w:color w:val="000000"/>
          <w:szCs w:val="28"/>
        </w:rPr>
      </w:pPr>
    </w:p>
    <w:p w:rsidR="007F701D" w:rsidRDefault="007F701D" w:rsidP="007F701D">
      <w:pPr>
        <w:shd w:val="clear" w:color="auto" w:fill="FFFFFF" w:themeFill="background1"/>
        <w:ind w:firstLine="680"/>
        <w:jc w:val="center"/>
        <w:rPr>
          <w:color w:val="000000"/>
          <w:szCs w:val="28"/>
        </w:rPr>
      </w:pPr>
    </w:p>
    <w:p w:rsidR="007F701D" w:rsidRDefault="007F701D" w:rsidP="007F701D">
      <w:pPr>
        <w:shd w:val="clear" w:color="auto" w:fill="FFFFFF" w:themeFill="background1"/>
        <w:ind w:firstLine="680"/>
        <w:jc w:val="center"/>
        <w:rPr>
          <w:color w:val="000000"/>
          <w:szCs w:val="28"/>
        </w:rPr>
      </w:pPr>
    </w:p>
    <w:p w:rsidR="007F701D" w:rsidRDefault="007F701D" w:rsidP="007F701D">
      <w:pPr>
        <w:shd w:val="clear" w:color="auto" w:fill="FFFFFF" w:themeFill="background1"/>
        <w:ind w:firstLine="680"/>
        <w:jc w:val="center"/>
        <w:rPr>
          <w:color w:val="000000"/>
          <w:szCs w:val="28"/>
        </w:rPr>
      </w:pPr>
    </w:p>
    <w:p w:rsidR="007F701D" w:rsidRDefault="007F701D" w:rsidP="007F701D">
      <w:pPr>
        <w:shd w:val="clear" w:color="auto" w:fill="FFFFFF" w:themeFill="background1"/>
        <w:ind w:firstLine="680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ЗАЯВКА</w:t>
      </w:r>
    </w:p>
    <w:p w:rsidR="007F701D" w:rsidRDefault="007F701D" w:rsidP="007F701D">
      <w:pPr>
        <w:shd w:val="clear" w:color="auto" w:fill="FFFFFF" w:themeFill="background1"/>
        <w:ind w:firstLine="680"/>
        <w:jc w:val="center"/>
        <w:rPr>
          <w:bCs/>
          <w:color w:val="000000"/>
          <w:szCs w:val="28"/>
        </w:rPr>
      </w:pPr>
      <w:r>
        <w:rPr>
          <w:color w:val="000000"/>
          <w:szCs w:val="28"/>
        </w:rPr>
        <w:t xml:space="preserve">на участие во всероссийской </w:t>
      </w:r>
      <w:r w:rsidRPr="00DE0940">
        <w:rPr>
          <w:bCs/>
          <w:color w:val="000000"/>
          <w:szCs w:val="28"/>
        </w:rPr>
        <w:t>научно-практическ</w:t>
      </w:r>
      <w:r>
        <w:rPr>
          <w:bCs/>
          <w:color w:val="000000"/>
          <w:szCs w:val="28"/>
        </w:rPr>
        <w:t>ой</w:t>
      </w:r>
      <w:r w:rsidRPr="00DE0940">
        <w:rPr>
          <w:bCs/>
          <w:color w:val="000000"/>
          <w:szCs w:val="28"/>
        </w:rPr>
        <w:t xml:space="preserve"> конференци</w:t>
      </w:r>
      <w:r>
        <w:rPr>
          <w:bCs/>
          <w:color w:val="000000"/>
          <w:szCs w:val="28"/>
        </w:rPr>
        <w:t>и</w:t>
      </w:r>
    </w:p>
    <w:p w:rsidR="007F701D" w:rsidRPr="007F701D" w:rsidRDefault="007F701D" w:rsidP="007F701D">
      <w:pPr>
        <w:ind w:right="-143" w:firstLine="567"/>
        <w:jc w:val="center"/>
        <w:rPr>
          <w:b/>
          <w:color w:val="000000"/>
          <w:szCs w:val="28"/>
        </w:rPr>
      </w:pPr>
      <w:r w:rsidRPr="007F701D">
        <w:rPr>
          <w:b/>
          <w:bCs/>
          <w:color w:val="000000"/>
          <w:szCs w:val="28"/>
        </w:rPr>
        <w:t>«</w:t>
      </w:r>
      <w:r w:rsidRPr="007F701D">
        <w:rPr>
          <w:b/>
          <w:color w:val="000000"/>
          <w:szCs w:val="28"/>
        </w:rPr>
        <w:t>Совершенствование правоохранительной деятельности органов внутренних дел (проблемы теории, практики и правового регулирования)</w:t>
      </w:r>
      <w:r w:rsidRPr="007F701D">
        <w:rPr>
          <w:b/>
          <w:bCs/>
          <w:color w:val="000000"/>
          <w:szCs w:val="28"/>
        </w:rPr>
        <w:t>».</w:t>
      </w:r>
    </w:p>
    <w:p w:rsidR="007F701D" w:rsidRDefault="007F701D" w:rsidP="007F701D">
      <w:pPr>
        <w:shd w:val="clear" w:color="auto" w:fill="FFFFFF" w:themeFill="background1"/>
        <w:ind w:firstLine="680"/>
        <w:jc w:val="center"/>
        <w:rPr>
          <w:bCs/>
          <w:color w:val="000000"/>
          <w:szCs w:val="28"/>
        </w:rPr>
      </w:pPr>
      <w:r>
        <w:rPr>
          <w:b/>
          <w:bCs/>
          <w:szCs w:val="28"/>
        </w:rPr>
        <w:t>11</w:t>
      </w:r>
      <w:r w:rsidRPr="003F4AC7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мая</w:t>
      </w:r>
      <w:r w:rsidRPr="003F4AC7">
        <w:rPr>
          <w:b/>
          <w:bCs/>
          <w:shadow/>
          <w:szCs w:val="28"/>
        </w:rPr>
        <w:t xml:space="preserve"> 201</w:t>
      </w:r>
      <w:r>
        <w:rPr>
          <w:b/>
          <w:bCs/>
          <w:shadow/>
          <w:szCs w:val="28"/>
        </w:rPr>
        <w:t>8 г.</w:t>
      </w:r>
    </w:p>
    <w:p w:rsidR="007F701D" w:rsidRDefault="007F701D" w:rsidP="007F701D">
      <w:pPr>
        <w:shd w:val="clear" w:color="auto" w:fill="FFFFFF" w:themeFill="background1"/>
        <w:spacing w:before="120" w:after="120"/>
        <w:ind w:firstLine="680"/>
        <w:jc w:val="center"/>
        <w:rPr>
          <w:color w:val="000000"/>
          <w:szCs w:val="28"/>
        </w:rPr>
      </w:pPr>
    </w:p>
    <w:tbl>
      <w:tblPr>
        <w:tblStyle w:val="a7"/>
        <w:tblW w:w="0" w:type="auto"/>
        <w:tblLook w:val="01E0"/>
      </w:tblPr>
      <w:tblGrid>
        <w:gridCol w:w="4643"/>
        <w:gridCol w:w="4644"/>
      </w:tblGrid>
      <w:tr w:rsidR="007F701D" w:rsidTr="00B236DF">
        <w:tc>
          <w:tcPr>
            <w:tcW w:w="4643" w:type="dxa"/>
          </w:tcPr>
          <w:p w:rsidR="007F701D" w:rsidRDefault="007F701D" w:rsidP="007F701D">
            <w:pPr>
              <w:shd w:val="clear" w:color="auto" w:fill="FFFFFF" w:themeFill="background1"/>
              <w:spacing w:line="480" w:lineRule="auto"/>
              <w:rPr>
                <w:color w:val="000000"/>
                <w:szCs w:val="28"/>
              </w:rPr>
            </w:pPr>
            <w:r w:rsidRPr="00E154C8">
              <w:rPr>
                <w:color w:val="000000"/>
                <w:szCs w:val="28"/>
              </w:rPr>
              <w:t>1. Ф.И.О.</w:t>
            </w:r>
            <w:r>
              <w:rPr>
                <w:color w:val="000000"/>
                <w:szCs w:val="28"/>
              </w:rPr>
              <w:t xml:space="preserve"> участника</w:t>
            </w:r>
          </w:p>
        </w:tc>
        <w:tc>
          <w:tcPr>
            <w:tcW w:w="4644" w:type="dxa"/>
          </w:tcPr>
          <w:p w:rsidR="007F701D" w:rsidRDefault="007F701D" w:rsidP="007F701D">
            <w:pPr>
              <w:shd w:val="clear" w:color="auto" w:fill="FFFFFF" w:themeFill="background1"/>
              <w:spacing w:line="480" w:lineRule="auto"/>
              <w:jc w:val="center"/>
              <w:rPr>
                <w:color w:val="000000"/>
                <w:szCs w:val="28"/>
              </w:rPr>
            </w:pPr>
          </w:p>
        </w:tc>
      </w:tr>
      <w:tr w:rsidR="007F701D" w:rsidTr="00B236DF">
        <w:tc>
          <w:tcPr>
            <w:tcW w:w="4643" w:type="dxa"/>
          </w:tcPr>
          <w:p w:rsidR="007F701D" w:rsidRDefault="007F701D" w:rsidP="007F701D">
            <w:pPr>
              <w:shd w:val="clear" w:color="auto" w:fill="FFFFFF" w:themeFill="background1"/>
              <w:spacing w:line="480" w:lineRule="auto"/>
              <w:rPr>
                <w:color w:val="000000"/>
                <w:szCs w:val="28"/>
              </w:rPr>
            </w:pPr>
            <w:r w:rsidRPr="00E154C8">
              <w:rPr>
                <w:color w:val="000000"/>
                <w:szCs w:val="28"/>
              </w:rPr>
              <w:t xml:space="preserve">2. </w:t>
            </w:r>
            <w:r>
              <w:rPr>
                <w:color w:val="000000"/>
                <w:szCs w:val="28"/>
              </w:rPr>
              <w:t>Наименование ВУЗа</w:t>
            </w:r>
          </w:p>
        </w:tc>
        <w:tc>
          <w:tcPr>
            <w:tcW w:w="4644" w:type="dxa"/>
          </w:tcPr>
          <w:p w:rsidR="007F701D" w:rsidRDefault="007F701D" w:rsidP="007F701D">
            <w:pPr>
              <w:shd w:val="clear" w:color="auto" w:fill="FFFFFF" w:themeFill="background1"/>
              <w:spacing w:line="480" w:lineRule="auto"/>
              <w:jc w:val="center"/>
              <w:rPr>
                <w:color w:val="000000"/>
                <w:szCs w:val="28"/>
              </w:rPr>
            </w:pPr>
          </w:p>
        </w:tc>
      </w:tr>
      <w:tr w:rsidR="007F701D" w:rsidTr="00B236DF">
        <w:tc>
          <w:tcPr>
            <w:tcW w:w="4643" w:type="dxa"/>
          </w:tcPr>
          <w:p w:rsidR="007F701D" w:rsidRDefault="007F701D" w:rsidP="007F701D">
            <w:pPr>
              <w:shd w:val="clear" w:color="auto" w:fill="FFFFFF" w:themeFill="background1"/>
              <w:spacing w:line="48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Pr="00E154C8">
              <w:rPr>
                <w:color w:val="000000"/>
                <w:szCs w:val="28"/>
              </w:rPr>
              <w:t xml:space="preserve">. </w:t>
            </w:r>
            <w:proofErr w:type="spellStart"/>
            <w:proofErr w:type="gramStart"/>
            <w:r w:rsidRPr="00E154C8">
              <w:rPr>
                <w:color w:val="000000"/>
                <w:szCs w:val="28"/>
              </w:rPr>
              <w:t>Е</w:t>
            </w:r>
            <w:proofErr w:type="gramEnd"/>
            <w:r w:rsidRPr="00E154C8">
              <w:rPr>
                <w:color w:val="000000"/>
                <w:szCs w:val="28"/>
              </w:rPr>
              <w:t>-ma</w:t>
            </w:r>
            <w:r w:rsidRPr="00E154C8">
              <w:rPr>
                <w:color w:val="000000"/>
                <w:szCs w:val="28"/>
                <w:lang w:val="en-US"/>
              </w:rPr>
              <w:t>i</w:t>
            </w:r>
            <w:r w:rsidRPr="00E154C8">
              <w:rPr>
                <w:color w:val="000000"/>
                <w:szCs w:val="28"/>
              </w:rPr>
              <w:t>l</w:t>
            </w:r>
            <w:proofErr w:type="spellEnd"/>
            <w:r>
              <w:rPr>
                <w:color w:val="000000"/>
                <w:szCs w:val="28"/>
              </w:rPr>
              <w:t xml:space="preserve"> участника</w:t>
            </w:r>
          </w:p>
        </w:tc>
        <w:tc>
          <w:tcPr>
            <w:tcW w:w="4644" w:type="dxa"/>
          </w:tcPr>
          <w:p w:rsidR="007F701D" w:rsidRDefault="007F701D" w:rsidP="007F701D">
            <w:pPr>
              <w:shd w:val="clear" w:color="auto" w:fill="FFFFFF" w:themeFill="background1"/>
              <w:spacing w:line="480" w:lineRule="auto"/>
              <w:jc w:val="center"/>
              <w:rPr>
                <w:color w:val="000000"/>
                <w:szCs w:val="28"/>
              </w:rPr>
            </w:pPr>
          </w:p>
        </w:tc>
      </w:tr>
      <w:tr w:rsidR="007F701D" w:rsidTr="00B236DF">
        <w:tc>
          <w:tcPr>
            <w:tcW w:w="4643" w:type="dxa"/>
          </w:tcPr>
          <w:p w:rsidR="007F701D" w:rsidRDefault="007F701D" w:rsidP="007F701D">
            <w:pPr>
              <w:shd w:val="clear" w:color="auto" w:fill="FFFFFF" w:themeFill="background1"/>
              <w:spacing w:line="48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  <w:r w:rsidRPr="00E154C8">
              <w:rPr>
                <w:color w:val="000000"/>
                <w:szCs w:val="28"/>
              </w:rPr>
              <w:t xml:space="preserve">. </w:t>
            </w:r>
            <w:r>
              <w:rPr>
                <w:color w:val="000000"/>
                <w:szCs w:val="28"/>
              </w:rPr>
              <w:t>Контактный телефон</w:t>
            </w:r>
          </w:p>
        </w:tc>
        <w:tc>
          <w:tcPr>
            <w:tcW w:w="4644" w:type="dxa"/>
          </w:tcPr>
          <w:p w:rsidR="007F701D" w:rsidRDefault="007F701D" w:rsidP="007F701D">
            <w:pPr>
              <w:shd w:val="clear" w:color="auto" w:fill="FFFFFF" w:themeFill="background1"/>
              <w:spacing w:line="480" w:lineRule="auto"/>
              <w:jc w:val="center"/>
              <w:rPr>
                <w:color w:val="000000"/>
                <w:szCs w:val="28"/>
              </w:rPr>
            </w:pPr>
          </w:p>
        </w:tc>
      </w:tr>
      <w:tr w:rsidR="007F701D" w:rsidTr="00B236DF">
        <w:tc>
          <w:tcPr>
            <w:tcW w:w="4643" w:type="dxa"/>
          </w:tcPr>
          <w:p w:rsidR="007F701D" w:rsidRPr="00E154C8" w:rsidRDefault="007F701D" w:rsidP="007F701D">
            <w:pPr>
              <w:shd w:val="clear" w:color="auto" w:fill="FFFFFF" w:themeFill="background1"/>
              <w:spacing w:line="48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  <w:r w:rsidRPr="00E154C8">
              <w:rPr>
                <w:color w:val="000000"/>
                <w:szCs w:val="28"/>
              </w:rPr>
              <w:t>. Название доклада</w:t>
            </w:r>
          </w:p>
        </w:tc>
        <w:tc>
          <w:tcPr>
            <w:tcW w:w="4644" w:type="dxa"/>
          </w:tcPr>
          <w:p w:rsidR="007F701D" w:rsidRDefault="007F701D" w:rsidP="007F701D">
            <w:pPr>
              <w:shd w:val="clear" w:color="auto" w:fill="FFFFFF" w:themeFill="background1"/>
              <w:spacing w:line="480" w:lineRule="auto"/>
              <w:jc w:val="center"/>
              <w:rPr>
                <w:color w:val="000000"/>
                <w:szCs w:val="28"/>
              </w:rPr>
            </w:pPr>
          </w:p>
        </w:tc>
      </w:tr>
      <w:tr w:rsidR="007F701D" w:rsidTr="00B236DF">
        <w:tc>
          <w:tcPr>
            <w:tcW w:w="4643" w:type="dxa"/>
          </w:tcPr>
          <w:p w:rsidR="007F701D" w:rsidRDefault="007F701D" w:rsidP="007F701D">
            <w:pPr>
              <w:shd w:val="clear" w:color="auto" w:fill="FFFFFF" w:themeFill="background1"/>
              <w:spacing w:line="48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 Необходимость бронирования гостиницы (да/нет)</w:t>
            </w:r>
          </w:p>
        </w:tc>
        <w:tc>
          <w:tcPr>
            <w:tcW w:w="4644" w:type="dxa"/>
          </w:tcPr>
          <w:p w:rsidR="007F701D" w:rsidRDefault="007F701D" w:rsidP="007F701D">
            <w:pPr>
              <w:shd w:val="clear" w:color="auto" w:fill="FFFFFF" w:themeFill="background1"/>
              <w:spacing w:line="480" w:lineRule="auto"/>
              <w:jc w:val="center"/>
              <w:rPr>
                <w:color w:val="000000"/>
                <w:szCs w:val="28"/>
              </w:rPr>
            </w:pPr>
          </w:p>
        </w:tc>
      </w:tr>
    </w:tbl>
    <w:p w:rsidR="007F701D" w:rsidRPr="00CF5595" w:rsidRDefault="007F701D" w:rsidP="007F701D">
      <w:pPr>
        <w:widowControl w:val="0"/>
        <w:shd w:val="clear" w:color="auto" w:fill="FFFFFF" w:themeFill="background1"/>
        <w:tabs>
          <w:tab w:val="left" w:pos="90"/>
        </w:tabs>
        <w:spacing w:line="276" w:lineRule="auto"/>
        <w:jc w:val="both"/>
        <w:rPr>
          <w:sz w:val="24"/>
        </w:rPr>
      </w:pPr>
    </w:p>
    <w:p w:rsidR="007F701D" w:rsidRDefault="007F701D" w:rsidP="007F701D">
      <w:pPr>
        <w:shd w:val="clear" w:color="auto" w:fill="FFFFFF" w:themeFill="background1"/>
      </w:pPr>
    </w:p>
    <w:p w:rsidR="007F701D" w:rsidRDefault="007F701D" w:rsidP="007F701D">
      <w:pPr>
        <w:shd w:val="clear" w:color="auto" w:fill="FFFFFF" w:themeFill="background1"/>
      </w:pPr>
    </w:p>
    <w:p w:rsidR="009A1A68" w:rsidRDefault="009A1A68"/>
    <w:sectPr w:rsidR="009A1A68" w:rsidSect="00CD68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36641"/>
    <w:multiLevelType w:val="hybridMultilevel"/>
    <w:tmpl w:val="F4CA9154"/>
    <w:lvl w:ilvl="0" w:tplc="C62E878E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">
    <w:nsid w:val="6CF65F2B"/>
    <w:multiLevelType w:val="multilevel"/>
    <w:tmpl w:val="82E62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9A0CB2"/>
    <w:multiLevelType w:val="hybridMultilevel"/>
    <w:tmpl w:val="877E5C0A"/>
    <w:lvl w:ilvl="0" w:tplc="AFACE184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4BA1"/>
    <w:rsid w:val="003A5E2D"/>
    <w:rsid w:val="003B2342"/>
    <w:rsid w:val="0040189A"/>
    <w:rsid w:val="00456F71"/>
    <w:rsid w:val="007F701D"/>
    <w:rsid w:val="009A1A68"/>
    <w:rsid w:val="00A45E6D"/>
    <w:rsid w:val="00B56DA9"/>
    <w:rsid w:val="00CD681B"/>
    <w:rsid w:val="00E44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4BA1"/>
    <w:pPr>
      <w:keepNext/>
      <w:ind w:right="187"/>
      <w:jc w:val="both"/>
      <w:outlineLvl w:val="0"/>
    </w:pPr>
    <w:rPr>
      <w:b/>
      <w:bCs/>
      <w:sz w:val="44"/>
    </w:rPr>
  </w:style>
  <w:style w:type="paragraph" w:styleId="2">
    <w:name w:val="heading 2"/>
    <w:basedOn w:val="a"/>
    <w:next w:val="a"/>
    <w:link w:val="20"/>
    <w:qFormat/>
    <w:rsid w:val="00E44BA1"/>
    <w:pPr>
      <w:keepNext/>
      <w:ind w:left="187" w:right="187" w:firstLine="561"/>
      <w:jc w:val="right"/>
      <w:outlineLvl w:val="1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B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B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44BA1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44BA1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5">
    <w:name w:val="Block Text"/>
    <w:basedOn w:val="a"/>
    <w:rsid w:val="00E44BA1"/>
    <w:pPr>
      <w:ind w:left="187" w:right="276"/>
    </w:pPr>
  </w:style>
  <w:style w:type="character" w:styleId="a6">
    <w:name w:val="Hyperlink"/>
    <w:basedOn w:val="a0"/>
    <w:rsid w:val="00E44BA1"/>
    <w:rPr>
      <w:color w:val="0000FF"/>
      <w:u w:val="single"/>
    </w:rPr>
  </w:style>
  <w:style w:type="table" w:styleId="a7">
    <w:name w:val="Table Grid"/>
    <w:basedOn w:val="a1"/>
    <w:rsid w:val="007F7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1089;onf_ku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uchsovet</dc:creator>
  <cp:keywords/>
  <dc:description/>
  <cp:lastModifiedBy>uchsovet</cp:lastModifiedBy>
  <cp:revision>5</cp:revision>
  <cp:lastPrinted>2018-03-07T06:09:00Z</cp:lastPrinted>
  <dcterms:created xsi:type="dcterms:W3CDTF">2016-03-03T08:20:00Z</dcterms:created>
  <dcterms:modified xsi:type="dcterms:W3CDTF">2018-03-14T08:26:00Z</dcterms:modified>
</cp:coreProperties>
</file>